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54" w:rsidRPr="009038CF" w:rsidRDefault="00E04C54" w:rsidP="00E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E04C54" w:rsidRDefault="00E04C54" w:rsidP="00E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ВПР 2020-2021</w:t>
      </w:r>
      <w:r w:rsidRPr="0090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E04C54" w:rsidRDefault="00E04C54" w:rsidP="00E04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Удимская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 СОШ»</w:t>
      </w:r>
    </w:p>
    <w:p w:rsidR="00E04C54" w:rsidRPr="009038CF" w:rsidRDefault="00E04C54" w:rsidP="00E04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C54" w:rsidRDefault="00E04C54" w:rsidP="00E04C54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6 классе</w:t>
      </w:r>
    </w:p>
    <w:p w:rsidR="00E04C54" w:rsidRDefault="00E04C54" w:rsidP="00E04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История</w:t>
      </w:r>
    </w:p>
    <w:p w:rsidR="00E04C54" w:rsidRDefault="00E04C54" w:rsidP="00E04C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8.</w:t>
      </w:r>
    </w:p>
    <w:p w:rsidR="00E04C54" w:rsidRDefault="00E04C54" w:rsidP="00E04C5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15.</w:t>
      </w:r>
    </w:p>
    <w:p w:rsidR="00E04C54" w:rsidRPr="00AE482C" w:rsidRDefault="00E04C54" w:rsidP="00E0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45 минут.</w:t>
      </w:r>
    </w:p>
    <w:tbl>
      <w:tblPr>
        <w:tblStyle w:val="a3"/>
        <w:tblW w:w="8359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</w:tblGrid>
      <w:tr w:rsidR="00E04C54" w:rsidTr="004C24A9">
        <w:tc>
          <w:tcPr>
            <w:tcW w:w="922" w:type="dxa"/>
          </w:tcPr>
          <w:p w:rsidR="00E04C54" w:rsidRPr="005E2E6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04C54" w:rsidRPr="005E2E6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E04C54" w:rsidRPr="005E2E6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04C54" w:rsidRPr="005E2E6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E04C54" w:rsidRPr="005E2E6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</w:tr>
      <w:tr w:rsidR="00E04C54" w:rsidTr="004C24A9">
        <w:tc>
          <w:tcPr>
            <w:tcW w:w="922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93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7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86%</w:t>
            </w:r>
          </w:p>
        </w:tc>
        <w:tc>
          <w:tcPr>
            <w:tcW w:w="993" w:type="dxa"/>
          </w:tcPr>
          <w:p w:rsidR="00E04C54" w:rsidRDefault="00E04C54" w:rsidP="004C24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14%</w:t>
            </w:r>
          </w:p>
        </w:tc>
      </w:tr>
    </w:tbl>
    <w:p w:rsidR="008F16C3" w:rsidRDefault="00E04C54" w:rsidP="00E04C54">
      <w:pPr>
        <w:autoSpaceDE w:val="0"/>
        <w:jc w:val="both"/>
        <w:rPr>
          <w:rFonts w:eastAsia="Times New Roman" w:cs="Times New Roman"/>
          <w:color w:val="000000"/>
        </w:rPr>
      </w:pPr>
      <w:r w:rsidRPr="00320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3202B8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4, 5, 6, 7, 8</w:t>
      </w:r>
      <w:r w:rsidRPr="003202B8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04C54">
        <w:rPr>
          <w:rFonts w:eastAsia="Times New Roman" w:cs="Times New Roman"/>
          <w:color w:val="000000"/>
        </w:rPr>
        <w:t xml:space="preserve"> </w:t>
      </w:r>
    </w:p>
    <w:p w:rsidR="00E04C54" w:rsidRPr="00E04C54" w:rsidRDefault="00E04C54" w:rsidP="00E04C54">
      <w:pPr>
        <w:autoSpaceDE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4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ВПР  показал, что у учащихся </w:t>
      </w:r>
      <w:r w:rsidRPr="00E04C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слабо сформирован ряд определенных умений</w:t>
      </w:r>
      <w:r w:rsidRPr="00E04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04C54" w:rsidRDefault="00E04C54" w:rsidP="00E04C54">
      <w:pPr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4C54">
        <w:rPr>
          <w:rFonts w:ascii="Times New Roman" w:eastAsia="Times New Roman" w:hAnsi="Times New Roman" w:cs="Times New Roman"/>
          <w:sz w:val="28"/>
          <w:szCs w:val="28"/>
        </w:rPr>
        <w:t>-Умение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</w:t>
      </w:r>
      <w:r w:rsidR="008F1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6C3">
        <w:rPr>
          <w:rFonts w:ascii="Times New Roman" w:eastAsia="Times New Roman" w:hAnsi="Times New Roman" w:cs="Times New Roman"/>
          <w:b/>
          <w:sz w:val="28"/>
          <w:szCs w:val="28"/>
        </w:rPr>
        <w:t>(№4)-45,24</w:t>
      </w:r>
      <w:r w:rsidRPr="00E04C54">
        <w:rPr>
          <w:rFonts w:ascii="Times New Roman" w:eastAsia="Times New Roman" w:hAnsi="Times New Roman" w:cs="Times New Roman"/>
          <w:b/>
          <w:sz w:val="28"/>
          <w:szCs w:val="28"/>
        </w:rPr>
        <w:t>%(П);</w:t>
      </w:r>
    </w:p>
    <w:p w:rsidR="008F16C3" w:rsidRDefault="008F16C3" w:rsidP="008F16C3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3">
        <w:rPr>
          <w:rFonts w:ascii="Times New Roman" w:hAnsi="Times New Roman" w:cs="Times New Roman"/>
          <w:sz w:val="28"/>
          <w:szCs w:val="28"/>
        </w:rPr>
        <w:t>-Умение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</w:t>
      </w:r>
      <w:r>
        <w:rPr>
          <w:rFonts w:ascii="Times New Roman" w:hAnsi="Times New Roman" w:cs="Times New Roman"/>
          <w:b/>
          <w:sz w:val="28"/>
          <w:szCs w:val="28"/>
        </w:rPr>
        <w:t>.(№5)-14,29</w:t>
      </w:r>
      <w:r w:rsidRPr="008F16C3">
        <w:rPr>
          <w:rFonts w:ascii="Times New Roman" w:hAnsi="Times New Roman" w:cs="Times New Roman"/>
          <w:b/>
          <w:sz w:val="28"/>
          <w:szCs w:val="28"/>
        </w:rPr>
        <w:t>%(Б).</w:t>
      </w:r>
    </w:p>
    <w:p w:rsidR="008F16C3" w:rsidRPr="008F16C3" w:rsidRDefault="008F16C3" w:rsidP="008F16C3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F16C3">
        <w:rPr>
          <w:rFonts w:ascii="Times New Roman" w:hAnsi="Times New Roman" w:cs="Times New Roman"/>
          <w:sz w:val="28"/>
          <w:szCs w:val="28"/>
        </w:rPr>
        <w:t xml:space="preserve"> Умение устанавливать причинно-следственные связи, строить </w:t>
      </w:r>
      <w:proofErr w:type="gramStart"/>
      <w:r w:rsidRPr="008F16C3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8F16C3">
        <w:rPr>
          <w:rFonts w:ascii="Times New Roman" w:hAnsi="Times New Roman" w:cs="Times New Roman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</w:t>
      </w:r>
      <w:r w:rsidRPr="008F16C3">
        <w:rPr>
          <w:rFonts w:ascii="Times New Roman" w:hAnsi="Times New Roman" w:cs="Times New Roman"/>
          <w:b/>
          <w:sz w:val="28"/>
          <w:szCs w:val="28"/>
        </w:rPr>
        <w:t>.(№6</w:t>
      </w:r>
      <w:r>
        <w:rPr>
          <w:rFonts w:ascii="Times New Roman" w:hAnsi="Times New Roman" w:cs="Times New Roman"/>
          <w:b/>
          <w:sz w:val="28"/>
          <w:szCs w:val="28"/>
        </w:rPr>
        <w:t>)-</w:t>
      </w:r>
      <w:r w:rsidRPr="008F16C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,14</w:t>
      </w:r>
      <w:r w:rsidRPr="008F16C3">
        <w:rPr>
          <w:rFonts w:ascii="Times New Roman" w:hAnsi="Times New Roman" w:cs="Times New Roman"/>
          <w:b/>
          <w:sz w:val="28"/>
          <w:szCs w:val="28"/>
        </w:rPr>
        <w:t>% (В).</w:t>
      </w:r>
    </w:p>
    <w:p w:rsidR="008F16C3" w:rsidRPr="008F16C3" w:rsidRDefault="008F16C3" w:rsidP="008F16C3">
      <w:pPr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6C3">
        <w:rPr>
          <w:rFonts w:ascii="Times New Roman" w:hAnsi="Times New Roman" w:cs="Times New Roman"/>
          <w:b/>
          <w:sz w:val="28"/>
          <w:szCs w:val="28"/>
        </w:rPr>
        <w:t>-</w:t>
      </w:r>
      <w:r w:rsidRPr="008F16C3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</w:t>
      </w:r>
      <w:r w:rsidR="003B4D5E">
        <w:rPr>
          <w:rFonts w:ascii="Times New Roman" w:hAnsi="Times New Roman" w:cs="Times New Roman"/>
          <w:sz w:val="28"/>
          <w:szCs w:val="28"/>
        </w:rPr>
        <w:t>ация историко-культурологическо</w:t>
      </w:r>
      <w:r w:rsidRPr="008F16C3">
        <w:rPr>
          <w:rFonts w:ascii="Times New Roman" w:hAnsi="Times New Roman" w:cs="Times New Roman"/>
          <w:sz w:val="28"/>
          <w:szCs w:val="28"/>
        </w:rPr>
        <w:t xml:space="preserve">го подхода, </w:t>
      </w:r>
      <w:r w:rsidRPr="008F16C3">
        <w:rPr>
          <w:rFonts w:ascii="Times New Roman" w:hAnsi="Times New Roman" w:cs="Times New Roman"/>
          <w:sz w:val="28"/>
          <w:szCs w:val="28"/>
        </w:rPr>
        <w:lastRenderedPageBreak/>
        <w:t>формирующего способности к межкультурному диалогу, восприятию и бережному отношению к культурному наследию Родины</w:t>
      </w:r>
      <w:r w:rsidRPr="008F16C3">
        <w:rPr>
          <w:rFonts w:ascii="Times New Roman" w:hAnsi="Times New Roman" w:cs="Times New Roman"/>
          <w:b/>
          <w:sz w:val="28"/>
          <w:szCs w:val="28"/>
        </w:rPr>
        <w:t>(№7</w:t>
      </w:r>
      <w:r>
        <w:rPr>
          <w:rFonts w:ascii="Times New Roman" w:hAnsi="Times New Roman" w:cs="Times New Roman"/>
          <w:b/>
          <w:sz w:val="28"/>
          <w:szCs w:val="28"/>
        </w:rPr>
        <w:t>)-14,29</w:t>
      </w:r>
      <w:r w:rsidRPr="008F16C3">
        <w:rPr>
          <w:rFonts w:ascii="Times New Roman" w:hAnsi="Times New Roman" w:cs="Times New Roman"/>
          <w:b/>
          <w:sz w:val="28"/>
          <w:szCs w:val="28"/>
        </w:rPr>
        <w:t>%(Б).</w:t>
      </w:r>
    </w:p>
    <w:p w:rsidR="008F16C3" w:rsidRPr="008F16C3" w:rsidRDefault="008F16C3" w:rsidP="008F16C3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C3">
        <w:rPr>
          <w:rFonts w:ascii="Times New Roman" w:hAnsi="Times New Roman" w:cs="Times New Roman"/>
          <w:sz w:val="28"/>
          <w:szCs w:val="28"/>
        </w:rPr>
        <w:t xml:space="preserve">- 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8F16C3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8F16C3">
        <w:rPr>
          <w:rFonts w:ascii="Times New Roman" w:hAnsi="Times New Roman" w:cs="Times New Roman"/>
          <w:sz w:val="28"/>
          <w:szCs w:val="28"/>
        </w:rPr>
        <w:t>, социальной, культурной самоидентификации личности. Реализ</w:t>
      </w:r>
      <w:r>
        <w:rPr>
          <w:rFonts w:ascii="Times New Roman" w:hAnsi="Times New Roman" w:cs="Times New Roman"/>
          <w:sz w:val="28"/>
          <w:szCs w:val="28"/>
        </w:rPr>
        <w:t>ация историко-культурологическо</w:t>
      </w:r>
      <w:r w:rsidRPr="008F16C3">
        <w:rPr>
          <w:rFonts w:ascii="Times New Roman" w:hAnsi="Times New Roman" w:cs="Times New Roman"/>
          <w:sz w:val="28"/>
          <w:szCs w:val="28"/>
        </w:rPr>
        <w:t>го подхода, формирующего способности к межкультурному диалогу, восприятию и бережному отношению к культурному наследию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C3">
        <w:rPr>
          <w:rFonts w:ascii="Times New Roman" w:hAnsi="Times New Roman" w:cs="Times New Roman"/>
          <w:b/>
          <w:sz w:val="28"/>
          <w:szCs w:val="28"/>
        </w:rPr>
        <w:t>(№8) – 10,71% (П).</w:t>
      </w:r>
    </w:p>
    <w:p w:rsidR="008F16C3" w:rsidRPr="008F16C3" w:rsidRDefault="008F16C3" w:rsidP="008F16C3">
      <w:pPr>
        <w:pStyle w:val="Default"/>
        <w:rPr>
          <w:b/>
          <w:bCs/>
          <w:sz w:val="28"/>
          <w:szCs w:val="28"/>
        </w:rPr>
      </w:pPr>
      <w:r w:rsidRPr="008F16C3">
        <w:rPr>
          <w:b/>
          <w:bCs/>
          <w:sz w:val="28"/>
          <w:szCs w:val="28"/>
        </w:rPr>
        <w:t xml:space="preserve">Общие выводы: </w:t>
      </w:r>
    </w:p>
    <w:p w:rsidR="008F16C3" w:rsidRPr="008F16C3" w:rsidRDefault="008F16C3" w:rsidP="008F16C3">
      <w:pPr>
        <w:pStyle w:val="Default"/>
        <w:rPr>
          <w:b/>
          <w:bCs/>
          <w:sz w:val="28"/>
          <w:szCs w:val="28"/>
        </w:rPr>
      </w:pPr>
    </w:p>
    <w:p w:rsidR="008F16C3" w:rsidRPr="008F16C3" w:rsidRDefault="008F16C3" w:rsidP="008F16C3">
      <w:pPr>
        <w:pStyle w:val="Default"/>
        <w:rPr>
          <w:b/>
          <w:sz w:val="28"/>
          <w:szCs w:val="28"/>
        </w:rPr>
      </w:pPr>
      <w:proofErr w:type="gramStart"/>
      <w:r w:rsidRPr="008F16C3">
        <w:rPr>
          <w:sz w:val="28"/>
          <w:szCs w:val="28"/>
        </w:rPr>
        <w:t>Проведенная</w:t>
      </w:r>
      <w:proofErr w:type="gramEnd"/>
      <w:r w:rsidRPr="008F16C3">
        <w:rPr>
          <w:sz w:val="28"/>
          <w:szCs w:val="28"/>
        </w:rPr>
        <w:t xml:space="preserve"> ВПР в 6 классе показала, что  учащиеся продемонстрировали </w:t>
      </w:r>
      <w:r w:rsidRPr="008F16C3">
        <w:rPr>
          <w:sz w:val="28"/>
          <w:szCs w:val="28"/>
          <w:u w:val="single"/>
        </w:rPr>
        <w:t xml:space="preserve"> средние</w:t>
      </w:r>
      <w:r w:rsidR="003B4D5E">
        <w:rPr>
          <w:sz w:val="28"/>
          <w:szCs w:val="28"/>
        </w:rPr>
        <w:t xml:space="preserve">  результаты: 71</w:t>
      </w:r>
      <w:r w:rsidRPr="008F16C3">
        <w:rPr>
          <w:sz w:val="28"/>
          <w:szCs w:val="28"/>
        </w:rPr>
        <w:t xml:space="preserve"> %  учащихся достигли </w:t>
      </w:r>
      <w:r w:rsidRPr="008F16C3">
        <w:rPr>
          <w:sz w:val="28"/>
          <w:szCs w:val="28"/>
          <w:u w:val="single"/>
        </w:rPr>
        <w:t>базового</w:t>
      </w:r>
      <w:r w:rsidRPr="008F16C3">
        <w:rPr>
          <w:sz w:val="28"/>
          <w:szCs w:val="28"/>
        </w:rPr>
        <w:t xml:space="preserve"> уровня подготовки по истории  в соответствии</w:t>
      </w:r>
      <w:r w:rsidR="003B4D5E">
        <w:rPr>
          <w:sz w:val="28"/>
          <w:szCs w:val="28"/>
        </w:rPr>
        <w:t xml:space="preserve"> с требованиями ФГОС, 14</w:t>
      </w:r>
      <w:r w:rsidRPr="008F16C3">
        <w:rPr>
          <w:sz w:val="28"/>
          <w:szCs w:val="28"/>
        </w:rPr>
        <w:t xml:space="preserve"> % - повышенного уровня.  Двое учащихся не выполнили задания ВПР-«2». </w:t>
      </w:r>
      <w:r w:rsidRPr="008F16C3">
        <w:rPr>
          <w:sz w:val="28"/>
          <w:szCs w:val="28"/>
          <w:u w:val="single"/>
        </w:rPr>
        <w:t>Качество</w:t>
      </w:r>
      <w:r w:rsidR="003B4D5E">
        <w:rPr>
          <w:sz w:val="28"/>
          <w:szCs w:val="28"/>
        </w:rPr>
        <w:t xml:space="preserve"> знаний составляет 14</w:t>
      </w:r>
      <w:r w:rsidRPr="008F16C3">
        <w:rPr>
          <w:sz w:val="28"/>
          <w:szCs w:val="28"/>
        </w:rPr>
        <w:t>%.</w:t>
      </w:r>
      <w:r w:rsidR="003B4D5E">
        <w:rPr>
          <w:sz w:val="28"/>
          <w:szCs w:val="28"/>
        </w:rPr>
        <w:t xml:space="preserve"> Успеваемость-86</w:t>
      </w:r>
      <w:r w:rsidRPr="008F16C3">
        <w:rPr>
          <w:sz w:val="28"/>
          <w:szCs w:val="28"/>
        </w:rPr>
        <w:t xml:space="preserve">%.  Оценки за 2019-2020 учебный год  по данным ВПР не </w:t>
      </w:r>
      <w:r w:rsidRPr="008F16C3">
        <w:rPr>
          <w:sz w:val="28"/>
          <w:szCs w:val="28"/>
          <w:u w:val="single"/>
        </w:rPr>
        <w:t>подтвердились</w:t>
      </w:r>
      <w:r w:rsidRPr="008F16C3">
        <w:rPr>
          <w:sz w:val="28"/>
          <w:szCs w:val="28"/>
        </w:rPr>
        <w:t>. В прошлом году учащиеся ВПР не выполняли.  На основе анализа индивидуальных результатов участников ВПР определена группа учащихся, которые нуждаются в усиленном внимании учителя – предметника.</w:t>
      </w: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666540" w:rsidRDefault="00666540" w:rsidP="008F16C3">
      <w:pPr>
        <w:pStyle w:val="Default"/>
        <w:rPr>
          <w:b/>
          <w:sz w:val="28"/>
          <w:szCs w:val="28"/>
        </w:rPr>
      </w:pPr>
    </w:p>
    <w:p w:rsidR="008F16C3" w:rsidRPr="008F16C3" w:rsidRDefault="00666540" w:rsidP="008F16C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8F16C3" w:rsidRPr="008F16C3" w:rsidRDefault="008F16C3" w:rsidP="003B4D5E">
      <w:pPr>
        <w:pStyle w:val="Default"/>
        <w:jc w:val="both"/>
        <w:rPr>
          <w:b/>
          <w:sz w:val="28"/>
          <w:szCs w:val="28"/>
        </w:rPr>
      </w:pPr>
      <w:r w:rsidRPr="008F16C3">
        <w:rPr>
          <w:b/>
          <w:sz w:val="28"/>
          <w:szCs w:val="28"/>
        </w:rPr>
        <w:t>План мероприятий по устранению пробелов в знаниях учащихся по итогам ВПР на 2020-2021 учебный год</w:t>
      </w:r>
      <w:r w:rsidR="003B4D5E">
        <w:rPr>
          <w:b/>
          <w:sz w:val="28"/>
          <w:szCs w:val="28"/>
        </w:rPr>
        <w:t>.</w:t>
      </w:r>
    </w:p>
    <w:p w:rsidR="00E171A2" w:rsidRPr="00E171A2" w:rsidRDefault="00E171A2" w:rsidP="00E171A2">
      <w:pPr>
        <w:rPr>
          <w:rFonts w:ascii="Times New Roman" w:hAnsi="Times New Roman" w:cs="Times New Roman"/>
          <w:sz w:val="28"/>
          <w:szCs w:val="28"/>
        </w:rPr>
      </w:pPr>
      <w:r w:rsidRPr="0041273C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tbl>
      <w:tblPr>
        <w:tblStyle w:val="a3"/>
        <w:tblW w:w="0" w:type="auto"/>
        <w:tblLook w:val="04A0"/>
      </w:tblPr>
      <w:tblGrid>
        <w:gridCol w:w="510"/>
        <w:gridCol w:w="436"/>
        <w:gridCol w:w="4863"/>
        <w:gridCol w:w="1885"/>
      </w:tblGrid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Древнейшие жители нашей Родины.</w:t>
            </w:r>
            <w:r w:rsidRPr="00766A0D">
              <w:rPr>
                <w:rFonts w:ascii="Times New Roman" w:hAnsi="Times New Roman" w:cs="Times New Roman"/>
                <w:b/>
              </w:rPr>
              <w:t xml:space="preserve"> </w:t>
            </w:r>
            <w:r w:rsidRPr="00766A0D">
              <w:rPr>
                <w:rFonts w:ascii="Times New Roman" w:hAnsi="Times New Roman" w:cs="Times New Roman"/>
                <w:b/>
                <w:color w:val="92D050"/>
              </w:rPr>
              <w:t>Архангельский Север в эпоху камня – раннего Средневековья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766A0D">
              <w:rPr>
                <w:rFonts w:ascii="Times New Roman" w:hAnsi="Times New Roman" w:cs="Times New Roman"/>
                <w:b/>
              </w:rPr>
              <w:t>+</w:t>
            </w:r>
            <w:r w:rsidRPr="00766A0D">
              <w:rPr>
                <w:rFonts w:ascii="Times New Roman" w:hAnsi="Times New Roman" w:cs="Times New Roman"/>
                <w:b/>
                <w:color w:val="92D05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Становление Средневековой Европы (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века)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5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Византийская империя и славяне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Арабы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веках.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Русь в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IX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веках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Феодалы и крестьяне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5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Средневековый город в Западной и Центральной Европе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6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Католическая церковь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веках. Крестовые походы.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Русские земли в середине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-начале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века. </w:t>
            </w:r>
            <w:r w:rsidRPr="00766A0D">
              <w:rPr>
                <w:rFonts w:ascii="Times New Roman" w:hAnsi="Times New Roman" w:cs="Times New Roman"/>
                <w:b/>
                <w:color w:val="92D050"/>
              </w:rPr>
              <w:t>История Архангельского Севера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5+</w:t>
            </w:r>
            <w:r w:rsidRPr="00766A0D">
              <w:rPr>
                <w:rFonts w:ascii="Times New Roman" w:hAnsi="Times New Roman" w:cs="Times New Roman"/>
                <w:b/>
                <w:color w:val="92D050"/>
              </w:rPr>
              <w:t>1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Русь между Востоком и Западом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7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Образование централизованных госуда</w:t>
            </w:r>
            <w:proofErr w:type="gramStart"/>
            <w:r w:rsidRPr="00766A0D">
              <w:rPr>
                <w:rFonts w:ascii="Times New Roman" w:hAnsi="Times New Roman" w:cs="Times New Roman"/>
                <w:b/>
                <w:color w:val="00B0F0"/>
              </w:rPr>
              <w:t>рств в З</w:t>
            </w:r>
            <w:proofErr w:type="gramEnd"/>
            <w:r w:rsidRPr="00766A0D">
              <w:rPr>
                <w:rFonts w:ascii="Times New Roman" w:hAnsi="Times New Roman" w:cs="Times New Roman"/>
                <w:b/>
                <w:color w:val="00B0F0"/>
              </w:rPr>
              <w:t>ападной Европе (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)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6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299" w:type="dxa"/>
            <w:gridSpan w:val="2"/>
          </w:tcPr>
          <w:p w:rsidR="00E171A2" w:rsidRPr="009C698A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Русские земли в середине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веке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 xml:space="preserve">История Архангельского Севера в </w:t>
            </w:r>
            <w:r w:rsidRPr="009C698A">
              <w:rPr>
                <w:rFonts w:ascii="Times New Roman" w:hAnsi="Times New Roman" w:cs="Times New Roman"/>
                <w:b/>
                <w:color w:val="92D050"/>
                <w:lang w:val="en-US"/>
              </w:rPr>
              <w:t>X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>-</w:t>
            </w:r>
            <w:r w:rsidRPr="009C698A">
              <w:rPr>
                <w:rFonts w:ascii="Times New Roman" w:hAnsi="Times New Roman" w:cs="Times New Roman"/>
                <w:b/>
                <w:color w:val="92D050"/>
                <w:lang w:val="en-US"/>
              </w:rPr>
              <w:t>XV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 xml:space="preserve"> веках.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>+</w:t>
            </w:r>
            <w:r w:rsidRPr="00766A0D">
              <w:rPr>
                <w:rFonts w:ascii="Times New Roman" w:hAnsi="Times New Roman" w:cs="Times New Roman"/>
                <w:b/>
                <w:color w:val="00B05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Итоговая контрольная работа (ПА) в форме ВПР</w:t>
            </w:r>
          </w:p>
        </w:tc>
        <w:tc>
          <w:tcPr>
            <w:tcW w:w="1885" w:type="dxa"/>
          </w:tcPr>
          <w:p w:rsidR="00E171A2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8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Славянские государства и Византия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XIV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Культура Западной Европы в  Средние века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10</w:t>
            </w:r>
          </w:p>
        </w:tc>
        <w:tc>
          <w:tcPr>
            <w:tcW w:w="5299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Народы Азии, Америки и Африки в Средние века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6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1</w:t>
            </w:r>
          </w:p>
        </w:tc>
      </w:tr>
    </w:tbl>
    <w:p w:rsidR="00E171A2" w:rsidRPr="00766A0D" w:rsidRDefault="00E171A2" w:rsidP="00E171A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10"/>
        <w:gridCol w:w="414"/>
        <w:gridCol w:w="22"/>
        <w:gridCol w:w="4863"/>
        <w:gridCol w:w="1877"/>
        <w:gridCol w:w="1885"/>
      </w:tblGrid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5" w:type="dxa"/>
            <w:gridSpan w:val="2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Восток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5" w:type="dxa"/>
            <w:gridSpan w:val="2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Восток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5" w:type="dxa"/>
            <w:gridSpan w:val="2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Древняя Греция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5" w:type="dxa"/>
            <w:gridSpan w:val="2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Древний Рим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171A2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rPr>
          <w:trHeight w:val="549"/>
        </w:trPr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lastRenderedPageBreak/>
              <w:t>1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Древнейшие жители нашей Родины.</w:t>
            </w:r>
            <w:r w:rsidRPr="00766A0D">
              <w:rPr>
                <w:rFonts w:ascii="Times New Roman" w:hAnsi="Times New Roman" w:cs="Times New Roman"/>
                <w:b/>
              </w:rPr>
              <w:t xml:space="preserve"> </w:t>
            </w:r>
            <w:r w:rsidRPr="00766A0D">
              <w:rPr>
                <w:rFonts w:ascii="Times New Roman" w:hAnsi="Times New Roman" w:cs="Times New Roman"/>
                <w:b/>
                <w:color w:val="92D050"/>
              </w:rPr>
              <w:t>Архангельский Север в эпоху камня – раннего Средневековья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</w:rPr>
            </w:pPr>
            <w:r w:rsidRPr="009C698A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Pr="00766A0D">
              <w:rPr>
                <w:rFonts w:ascii="Times New Roman" w:hAnsi="Times New Roman" w:cs="Times New Roman"/>
                <w:b/>
              </w:rPr>
              <w:t>+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Первобытная эпоха.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Каменный век на территории  Архангельского Севера.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Архангельский Север от энеолита до раннего Средневековья.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Народы и государства на территории нашей страны.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 xml:space="preserve">Восточная Европа в середине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I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тысячелетия н. э.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Восточные славяне в древности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Становление Средневековой Европы (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века)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5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11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 xml:space="preserve">Образование варварских королевств. Государство франков в 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VIII</w:t>
            </w:r>
            <w:r w:rsidRPr="00766A0D">
              <w:rPr>
                <w:rFonts w:ascii="Times New Roman" w:hAnsi="Times New Roman" w:cs="Times New Roman"/>
                <w:color w:val="00B0F0"/>
              </w:rPr>
              <w:t xml:space="preserve"> веках. 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12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Христианская церковь в раннее Средневековье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13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Возникновение и распад империи Карла Великого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14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 xml:space="preserve">Феодальная раздробленность Западной Европы в 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IX</w:t>
            </w:r>
            <w:r w:rsidRPr="00766A0D">
              <w:rPr>
                <w:rFonts w:ascii="Times New Roman" w:hAnsi="Times New Roman" w:cs="Times New Roman"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color w:val="00B0F0"/>
              </w:rPr>
              <w:t xml:space="preserve"> веках.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5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Англия в раннее Средневековье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Византийская империя и славяне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Образование славянских государств.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3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Арабы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VI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1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18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Возникновение ислама. Арабский халифат и его распад. Культура стран халифата.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Русь в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IX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веках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Образование государства Русь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Первые русские князья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Князь Владимир и крещение Руси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Русь при Ярославе Мудром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Преемники Ярослава Мудрого и борьба за киевский престол.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Древняя Русь: общество и государство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Развитие городов и быт жителей Руси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26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 xml:space="preserve">Православная церковь в древней Руси 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Литература древней Руси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Повторительно-обобщающий урок по темам 1-2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4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Феодалы и крестьяне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30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Средневековая деревня и ее обитатели.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31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В рыцарском замке.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5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Средневековый город в Западной и Центральной Европе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32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Формирование средневековых городов. Городское ремесло.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33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Торговля в Средние века. Горожане и их образ жизни.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6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Католическая церковь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веках. Крестовые походы.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34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Могущество папской власти. Католическая церковь и еретики.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Крестовые походы.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Русские земли в середине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-начале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века. История Архангельского Севера 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5+</w:t>
            </w:r>
            <w:r w:rsidRPr="00522DD2">
              <w:rPr>
                <w:rFonts w:ascii="Times New Roman" w:hAnsi="Times New Roman" w:cs="Times New Roman"/>
                <w:b/>
                <w:color w:val="92D050"/>
              </w:rPr>
              <w:t>1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Образование самостоятельных русских земель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Земли южной Руси.</w:t>
            </w:r>
            <w:r w:rsidRPr="008F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D17">
              <w:rPr>
                <w:rFonts w:ascii="Times New Roman" w:hAnsi="Times New Roman" w:cs="Times New Roman"/>
              </w:rPr>
              <w:t>Отработка умения 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hAnsi="Times New Roman" w:cs="Times New Roman"/>
              </w:rPr>
              <w:t>;</w:t>
            </w:r>
            <w:r w:rsidRPr="008F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D17">
              <w:rPr>
                <w:rFonts w:ascii="Times New Roman" w:hAnsi="Times New Roman" w:cs="Times New Roman"/>
              </w:rPr>
              <w:t xml:space="preserve">умения устанавливать причинно-следственные связи, строить </w:t>
            </w:r>
            <w:proofErr w:type="gramStart"/>
            <w:r w:rsidRPr="003E3D1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3E3D17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Юго-Западная Русь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3E3D17">
              <w:rPr>
                <w:rFonts w:ascii="Times New Roman" w:hAnsi="Times New Roman" w:cs="Times New Roman"/>
              </w:rPr>
              <w:t xml:space="preserve"> Отработка умения 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hAnsi="Times New Roman" w:cs="Times New Roman"/>
              </w:rPr>
              <w:t>; умения</w:t>
            </w:r>
            <w:r w:rsidRPr="003E3D17">
              <w:rPr>
                <w:rFonts w:ascii="Times New Roman" w:hAnsi="Times New Roman" w:cs="Times New Roman"/>
              </w:rPr>
              <w:t xml:space="preserve"> устанавливать причинно-следственные связи, строить </w:t>
            </w:r>
            <w:proofErr w:type="gramStart"/>
            <w:r w:rsidRPr="003E3D1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3E3D17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Новгородская земля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3E3D17">
              <w:rPr>
                <w:rFonts w:ascii="Times New Roman" w:hAnsi="Times New Roman" w:cs="Times New Roman"/>
              </w:rPr>
              <w:t>Отработка умения 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hAnsi="Times New Roman" w:cs="Times New Roman"/>
              </w:rPr>
              <w:t>; умения</w:t>
            </w:r>
            <w:r w:rsidRPr="003E3D17">
              <w:rPr>
                <w:rFonts w:ascii="Times New Roman" w:hAnsi="Times New Roman" w:cs="Times New Roman"/>
              </w:rPr>
              <w:t xml:space="preserve"> устанавливать причинно-следственные связи, строить </w:t>
            </w:r>
            <w:proofErr w:type="gramStart"/>
            <w:r w:rsidRPr="003E3D1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3E3D17">
              <w:rPr>
                <w:rFonts w:ascii="Times New Roman" w:hAnsi="Times New Roman" w:cs="Times New Roman"/>
              </w:rPr>
              <w:t xml:space="preserve">, умозаключение (индуктивное, дедуктивное и по аналогии) и </w:t>
            </w:r>
            <w:r w:rsidRPr="003E3D17">
              <w:rPr>
                <w:rFonts w:ascii="Times New Roman" w:hAnsi="Times New Roman" w:cs="Times New Roman"/>
              </w:rPr>
              <w:lastRenderedPageBreak/>
              <w:t>делать выводы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lastRenderedPageBreak/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40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Северо-Восточная Русь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3E3D17">
              <w:rPr>
                <w:rFonts w:ascii="Times New Roman" w:hAnsi="Times New Roman" w:cs="Times New Roman"/>
              </w:rPr>
              <w:t>Отработка умения 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hAnsi="Times New Roman" w:cs="Times New Roman"/>
              </w:rPr>
              <w:t>; умения</w:t>
            </w:r>
            <w:r w:rsidRPr="003E3D17">
              <w:rPr>
                <w:rFonts w:ascii="Times New Roman" w:hAnsi="Times New Roman" w:cs="Times New Roman"/>
              </w:rPr>
              <w:t xml:space="preserve"> устанавливать причинно-следственные связи, строить </w:t>
            </w:r>
            <w:proofErr w:type="gramStart"/>
            <w:r w:rsidRPr="003E3D1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3E3D17">
              <w:rPr>
                <w:rFonts w:ascii="Times New Roman" w:hAnsi="Times New Roman" w:cs="Times New Roman"/>
              </w:rPr>
              <w:t>, умозаключение (индуктивное, дедуктивное и по аналогии) и делать выводы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50"/>
              </w:rPr>
            </w:pPr>
            <w:r w:rsidRPr="00766A0D">
              <w:rPr>
                <w:rFonts w:ascii="Times New Roman" w:hAnsi="Times New Roman" w:cs="Times New Roman"/>
                <w:color w:val="00B050"/>
              </w:rPr>
              <w:t>6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50"/>
              </w:rPr>
            </w:pPr>
            <w:r w:rsidRPr="00766A0D">
              <w:rPr>
                <w:rFonts w:ascii="Times New Roman" w:hAnsi="Times New Roman" w:cs="Times New Roman"/>
                <w:color w:val="00B050"/>
              </w:rPr>
              <w:t>Север в составе Новгородской земли</w:t>
            </w:r>
            <w:r>
              <w:rPr>
                <w:rFonts w:ascii="Times New Roman" w:hAnsi="Times New Roman" w:cs="Times New Roman"/>
                <w:color w:val="00B050"/>
              </w:rPr>
              <w:t xml:space="preserve">. </w:t>
            </w:r>
            <w:r w:rsidRPr="003E3D17">
              <w:rPr>
                <w:rFonts w:ascii="Times New Roman" w:hAnsi="Times New Roman" w:cs="Times New Roman"/>
              </w:rPr>
              <w:t>Отработка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50"/>
              </w:rPr>
            </w:pPr>
            <w:r w:rsidRPr="00766A0D"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Русь между Востоком и Западом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Монгольское нашествие на Русь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3E3D17">
              <w:rPr>
                <w:rFonts w:ascii="Times New Roman" w:eastAsia="Times New Roman" w:hAnsi="Times New Roman" w:cs="Times New Roman"/>
              </w:rPr>
              <w:t>Отработка умения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43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Натиск с Запада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3E3D17">
              <w:rPr>
                <w:rFonts w:ascii="Times New Roman" w:eastAsia="Times New Roman" w:hAnsi="Times New Roman" w:cs="Times New Roman"/>
              </w:rPr>
              <w:t>Отработка умения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 xml:space="preserve">Золотая Орда. Народы и государства евразийской степи и </w:t>
            </w:r>
            <w:proofErr w:type="gramStart"/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C</w:t>
            </w:r>
            <w:proofErr w:type="spellStart"/>
            <w:proofErr w:type="gramEnd"/>
            <w:r w:rsidRPr="00766A0D">
              <w:rPr>
                <w:rFonts w:ascii="Times New Roman" w:hAnsi="Times New Roman" w:cs="Times New Roman"/>
                <w:color w:val="FF0000"/>
              </w:rPr>
              <w:t>ибири</w:t>
            </w:r>
            <w:proofErr w:type="spellEnd"/>
            <w:r w:rsidRPr="00766A0D">
              <w:rPr>
                <w:rFonts w:ascii="Times New Roman" w:hAnsi="Times New Roman" w:cs="Times New Roman"/>
                <w:color w:val="FF0000"/>
              </w:rPr>
              <w:t xml:space="preserve"> в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веках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Русские земли под властью Золотой Орды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Великое княжество Литовское и русские земли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7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Образование централизованных госуда</w:t>
            </w:r>
            <w:proofErr w:type="gramStart"/>
            <w:r w:rsidRPr="00766A0D">
              <w:rPr>
                <w:rFonts w:ascii="Times New Roman" w:hAnsi="Times New Roman" w:cs="Times New Roman"/>
                <w:b/>
                <w:color w:val="00B0F0"/>
              </w:rPr>
              <w:t>рств в З</w:t>
            </w:r>
            <w:proofErr w:type="gramEnd"/>
            <w:r w:rsidRPr="00766A0D">
              <w:rPr>
                <w:rFonts w:ascii="Times New Roman" w:hAnsi="Times New Roman" w:cs="Times New Roman"/>
                <w:b/>
                <w:color w:val="00B0F0"/>
              </w:rPr>
              <w:t>ападной Европе (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)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6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46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Как происходило объединение Франции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47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Что англичане считают началом своих свобод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48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Столетняя война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49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 xml:space="preserve">Усиление королевской власти в конце 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00B0F0"/>
              </w:rPr>
              <w:t xml:space="preserve"> века во Франции и в Англии.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50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5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 xml:space="preserve">Реконкиста и образование централизованных </w:t>
            </w:r>
            <w:r w:rsidRPr="00766A0D">
              <w:rPr>
                <w:rFonts w:ascii="Times New Roman" w:hAnsi="Times New Roman" w:cs="Times New Roman"/>
                <w:color w:val="00B0F0"/>
              </w:rPr>
              <w:lastRenderedPageBreak/>
              <w:t>государств на Пиренейском полуострове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lastRenderedPageBreak/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lastRenderedPageBreak/>
              <w:t>51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6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Государства</w:t>
            </w:r>
            <w:proofErr w:type="gramStart"/>
            <w:r w:rsidRPr="00766A0D">
              <w:rPr>
                <w:rFonts w:ascii="Times New Roman" w:hAnsi="Times New Roman" w:cs="Times New Roman"/>
                <w:color w:val="00B0F0"/>
              </w:rPr>
              <w:t xml:space="preserve"> ,</w:t>
            </w:r>
            <w:proofErr w:type="gramEnd"/>
            <w:r w:rsidRPr="00766A0D">
              <w:rPr>
                <w:rFonts w:ascii="Times New Roman" w:hAnsi="Times New Roman" w:cs="Times New Roman"/>
                <w:color w:val="00B0F0"/>
              </w:rPr>
              <w:t xml:space="preserve"> оставшиеся раздробленными: Германия и Италия в 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XII</w:t>
            </w:r>
            <w:r w:rsidRPr="00766A0D">
              <w:rPr>
                <w:rFonts w:ascii="Times New Roman" w:hAnsi="Times New Roman" w:cs="Times New Roman"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color w:val="00B0F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00B0F0"/>
              </w:rPr>
              <w:t xml:space="preserve"> веках.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Русские земли в середине 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 xml:space="preserve"> веке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 xml:space="preserve">История Архангельского Севера в </w:t>
            </w:r>
            <w:r w:rsidRPr="009C698A">
              <w:rPr>
                <w:rFonts w:ascii="Times New Roman" w:hAnsi="Times New Roman" w:cs="Times New Roman"/>
                <w:b/>
                <w:color w:val="92D050"/>
                <w:lang w:val="en-US"/>
              </w:rPr>
              <w:t>X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>-</w:t>
            </w:r>
            <w:r w:rsidRPr="009C698A">
              <w:rPr>
                <w:rFonts w:ascii="Times New Roman" w:hAnsi="Times New Roman" w:cs="Times New Roman"/>
                <w:b/>
                <w:color w:val="92D050"/>
                <w:lang w:val="en-US"/>
              </w:rPr>
              <w:t>XV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 xml:space="preserve"> веках.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766A0D">
              <w:rPr>
                <w:rFonts w:ascii="Times New Roman" w:hAnsi="Times New Roman" w:cs="Times New Roman"/>
                <w:b/>
                <w:color w:val="FF0000"/>
              </w:rPr>
              <w:t>+</w:t>
            </w:r>
            <w:r w:rsidRPr="009C698A">
              <w:rPr>
                <w:rFonts w:ascii="Times New Roman" w:hAnsi="Times New Roman" w:cs="Times New Roman"/>
                <w:b/>
                <w:color w:val="92D05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Судьбы Северо-Западной и Северо-Восточной земель после монгольского нашествия.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Дмитрий Донской и борьба русских земель с Ордой</w:t>
            </w:r>
            <w:r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3E3D17">
              <w:rPr>
                <w:rFonts w:ascii="Times New Roman" w:eastAsia="Times New Roman" w:hAnsi="Times New Roman" w:cs="Times New Roman"/>
              </w:rPr>
              <w:t>Отработка умения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 xml:space="preserve">Русские земли в конце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XIV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- первой половине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века.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Конец эпохи раздробленности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5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Вхождение Севера в став Московского государства</w:t>
            </w:r>
            <w:r>
              <w:rPr>
                <w:rFonts w:ascii="Times New Roman" w:hAnsi="Times New Roman" w:cs="Times New Roman"/>
                <w:color w:val="92D050"/>
              </w:rPr>
              <w:t>.</w:t>
            </w:r>
            <w:r w:rsidRPr="003E3D17">
              <w:rPr>
                <w:rFonts w:ascii="Times New Roman" w:hAnsi="Times New Roman" w:cs="Times New Roman"/>
              </w:rPr>
              <w:t xml:space="preserve"> Отработка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color w:val="92D050"/>
              </w:rPr>
              <w:t xml:space="preserve"> 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6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 xml:space="preserve">Социально-экономическое развитие Севера в </w:t>
            </w:r>
            <w:r w:rsidRPr="00766A0D">
              <w:rPr>
                <w:rFonts w:ascii="Times New Roman" w:hAnsi="Times New Roman" w:cs="Times New Roman"/>
                <w:color w:val="92D050"/>
                <w:lang w:val="en-US"/>
              </w:rPr>
              <w:t>XII</w:t>
            </w:r>
            <w:r w:rsidRPr="00766A0D">
              <w:rPr>
                <w:rFonts w:ascii="Times New Roman" w:hAnsi="Times New Roman" w:cs="Times New Roman"/>
                <w:color w:val="92D050"/>
              </w:rPr>
              <w:t>-</w:t>
            </w:r>
            <w:r w:rsidRPr="00766A0D">
              <w:rPr>
                <w:rFonts w:ascii="Times New Roman" w:hAnsi="Times New Roman" w:cs="Times New Roman"/>
                <w:color w:val="92D05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92D050"/>
              </w:rPr>
              <w:t xml:space="preserve"> веках</w:t>
            </w:r>
            <w:r>
              <w:rPr>
                <w:rFonts w:ascii="Times New Roman" w:hAnsi="Times New Roman" w:cs="Times New Roman"/>
                <w:color w:val="92D050"/>
              </w:rPr>
              <w:t xml:space="preserve">. </w:t>
            </w:r>
            <w:r w:rsidRPr="003E3D17">
              <w:rPr>
                <w:rFonts w:ascii="Times New Roman" w:hAnsi="Times New Roman" w:cs="Times New Roman"/>
              </w:rPr>
              <w:t>Отработка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92D050"/>
              </w:rPr>
            </w:pPr>
            <w:r w:rsidRPr="00766A0D">
              <w:rPr>
                <w:rFonts w:ascii="Times New Roman" w:hAnsi="Times New Roman" w:cs="Times New Roman"/>
                <w:color w:val="92D05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 xml:space="preserve">Русская православная церковь во второй  половине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веке.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 xml:space="preserve">Русская литература во второй  половине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веке. Искусство во второй  половине 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XIII</w:t>
            </w:r>
            <w:r w:rsidRPr="00766A0D">
              <w:rPr>
                <w:rFonts w:ascii="Times New Roman" w:hAnsi="Times New Roman" w:cs="Times New Roman"/>
                <w:color w:val="FF0000"/>
              </w:rPr>
              <w:t>-</w:t>
            </w:r>
            <w:r w:rsidRPr="00766A0D">
              <w:rPr>
                <w:rFonts w:ascii="Times New Roman" w:hAnsi="Times New Roman" w:cs="Times New Roman"/>
                <w:color w:val="FF000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color w:val="FF0000"/>
              </w:rPr>
              <w:t xml:space="preserve"> веке.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FF0000"/>
              </w:rPr>
            </w:pPr>
            <w:r w:rsidRPr="0076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Pr="00766A0D">
              <w:rPr>
                <w:rFonts w:ascii="Times New Roman" w:hAnsi="Times New Roman" w:cs="Times New Roman"/>
              </w:rPr>
              <w:t xml:space="preserve"> Итоговая контрольная работа</w:t>
            </w:r>
            <w:r>
              <w:rPr>
                <w:rFonts w:ascii="Times New Roman" w:hAnsi="Times New Roman" w:cs="Times New Roman"/>
              </w:rPr>
              <w:t xml:space="preserve"> (ПА) в форме ВПР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8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Славянские государства и Византия в 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XIV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>-</w:t>
            </w:r>
            <w:r w:rsidRPr="00766A0D">
              <w:rPr>
                <w:rFonts w:ascii="Times New Roman" w:hAnsi="Times New Roman" w:cs="Times New Roman"/>
                <w:b/>
                <w:color w:val="00B0F0"/>
                <w:lang w:val="en-US"/>
              </w:rPr>
              <w:t>XV</w:t>
            </w:r>
            <w:r w:rsidRPr="00766A0D">
              <w:rPr>
                <w:rFonts w:ascii="Times New Roman" w:hAnsi="Times New Roman" w:cs="Times New Roman"/>
                <w:b/>
                <w:color w:val="00B0F0"/>
              </w:rPr>
              <w:t xml:space="preserve"> веках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6</w:t>
            </w:r>
            <w:r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Гуситское движение в Чехии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B0F0"/>
              </w:rPr>
              <w:t>3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Завоевание турками-османами Балканского полуострова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9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Культура Западной Европы в  Средние века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6</w:t>
            </w:r>
            <w:r>
              <w:rPr>
                <w:rFonts w:ascii="Times New Roman" w:hAnsi="Times New Roman" w:cs="Times New Roman"/>
                <w:color w:val="00B0F0"/>
              </w:rPr>
              <w:t>4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Средневековое образование, философия и литература</w:t>
            </w:r>
            <w:r>
              <w:rPr>
                <w:rFonts w:ascii="Times New Roman" w:hAnsi="Times New Roman" w:cs="Times New Roman"/>
                <w:color w:val="00B0F0"/>
              </w:rPr>
              <w:t>.</w:t>
            </w:r>
            <w:r w:rsidRPr="00766A0D">
              <w:rPr>
                <w:rFonts w:ascii="Times New Roman" w:hAnsi="Times New Roman" w:cs="Times New Roman"/>
                <w:color w:val="00B0F0"/>
              </w:rPr>
              <w:t xml:space="preserve"> Средневековое искусство и культура раннего Возрождения в Италии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65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Научные открытия и изобретения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10</w:t>
            </w:r>
          </w:p>
        </w:tc>
        <w:tc>
          <w:tcPr>
            <w:tcW w:w="5299" w:type="dxa"/>
            <w:gridSpan w:val="3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Народы Азии, Америки и Африки в Средние века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b/>
                <w:color w:val="00B0F0"/>
              </w:rPr>
            </w:pPr>
            <w:r w:rsidRPr="00766A0D">
              <w:rPr>
                <w:rFonts w:ascii="Times New Roman" w:hAnsi="Times New Roman" w:cs="Times New Roman"/>
                <w:b/>
                <w:color w:val="00B0F0"/>
              </w:rPr>
              <w:t>2</w:t>
            </w: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66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Средневековая Азия: Китай, Индия, Япония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67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2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Государства и народы Африки и доколумбовой Америки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  <w:r w:rsidRPr="00766A0D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  <w:color w:val="00B0F0"/>
              </w:rPr>
            </w:pPr>
          </w:p>
        </w:tc>
      </w:tr>
      <w:tr w:rsidR="00E171A2" w:rsidRPr="00766A0D" w:rsidTr="004C24A9">
        <w:tc>
          <w:tcPr>
            <w:tcW w:w="510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6" w:type="dxa"/>
            <w:gridSpan w:val="2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63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877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171A2" w:rsidRPr="00766A0D" w:rsidRDefault="00E171A2" w:rsidP="004C24A9">
            <w:pPr>
              <w:rPr>
                <w:rFonts w:ascii="Times New Roman" w:hAnsi="Times New Roman" w:cs="Times New Roman"/>
              </w:rPr>
            </w:pPr>
            <w:r w:rsidRPr="00766A0D">
              <w:rPr>
                <w:rFonts w:ascii="Times New Roman" w:hAnsi="Times New Roman" w:cs="Times New Roman"/>
              </w:rPr>
              <w:t>1</w:t>
            </w:r>
          </w:p>
        </w:tc>
      </w:tr>
    </w:tbl>
    <w:p w:rsidR="00E171A2" w:rsidRPr="00766A0D" w:rsidRDefault="00E171A2" w:rsidP="00E171A2">
      <w:pPr>
        <w:rPr>
          <w:rFonts w:ascii="Times New Roman" w:hAnsi="Times New Roman" w:cs="Times New Roman"/>
        </w:rPr>
      </w:pPr>
    </w:p>
    <w:p w:rsidR="00385723" w:rsidRPr="00DB47A3" w:rsidRDefault="00385723" w:rsidP="0038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истории: Семенова О.В.</w:t>
      </w:r>
    </w:p>
    <w:p w:rsidR="00385723" w:rsidRDefault="00385723" w:rsidP="003857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6C3" w:rsidRPr="008F16C3" w:rsidRDefault="008F16C3" w:rsidP="00E04C54">
      <w:pPr>
        <w:autoSpaceDE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F16C3" w:rsidRPr="008F16C3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AAA"/>
    <w:multiLevelType w:val="hybridMultilevel"/>
    <w:tmpl w:val="1B585F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04C54"/>
    <w:rsid w:val="00385723"/>
    <w:rsid w:val="003A4718"/>
    <w:rsid w:val="003B4D5E"/>
    <w:rsid w:val="00666540"/>
    <w:rsid w:val="008F16C3"/>
    <w:rsid w:val="00DB191A"/>
    <w:rsid w:val="00E04C54"/>
    <w:rsid w:val="00E1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8F16C3"/>
  </w:style>
  <w:style w:type="paragraph" w:customStyle="1" w:styleId="Default">
    <w:name w:val="Default"/>
    <w:basedOn w:val="a"/>
    <w:rsid w:val="008F16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2021-02-09T17:39:00Z</dcterms:created>
  <dcterms:modified xsi:type="dcterms:W3CDTF">2021-02-10T06:21:00Z</dcterms:modified>
</cp:coreProperties>
</file>